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3</w:t>
      </w:r>
    </w:p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440192" w:rsidRPr="00BB31A3" w:rsidRDefault="00440192" w:rsidP="00DC657D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440192" w:rsidRDefault="00DC657D" w:rsidP="00DC657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A4BAA" w:rsidRDefault="00CA4BAA" w:rsidP="00440192">
      <w:pPr>
        <w:spacing w:after="0" w:line="240" w:lineRule="auto"/>
        <w:jc w:val="right"/>
        <w:rPr>
          <w:sz w:val="16"/>
          <w:szCs w:val="16"/>
        </w:rPr>
      </w:pPr>
    </w:p>
    <w:p w:rsidR="00CA4BAA" w:rsidRPr="001050C9" w:rsidRDefault="001050C9" w:rsidP="00CA4BAA">
      <w:pPr>
        <w:spacing w:after="0" w:line="240" w:lineRule="auto"/>
        <w:jc w:val="center"/>
        <w:rPr>
          <w:rFonts w:ascii="Tahoma" w:hAnsi="Tahoma" w:cs="Tahoma"/>
          <w:sz w:val="24"/>
          <w:szCs w:val="20"/>
        </w:rPr>
      </w:pPr>
      <w:r w:rsidRPr="001050C9">
        <w:rPr>
          <w:rFonts w:ascii="Tahoma" w:hAnsi="Tahoma" w:cs="Tahoma"/>
          <w:sz w:val="24"/>
          <w:szCs w:val="20"/>
        </w:rPr>
        <w:t xml:space="preserve">Расчет </w:t>
      </w:r>
      <w:bookmarkStart w:id="0" w:name="_GoBack"/>
      <w:bookmarkEnd w:id="0"/>
      <w:r w:rsidRPr="001050C9">
        <w:rPr>
          <w:rFonts w:ascii="Tahoma" w:hAnsi="Tahoma" w:cs="Tahoma"/>
          <w:sz w:val="24"/>
          <w:szCs w:val="20"/>
        </w:rPr>
        <w:t>стоимости услуг</w:t>
      </w:r>
    </w:p>
    <w:p w:rsidR="00CA4BAA" w:rsidRDefault="00CA4BAA" w:rsidP="00CA4BAA">
      <w:pPr>
        <w:spacing w:after="0" w:line="240" w:lineRule="auto"/>
        <w:jc w:val="center"/>
        <w:rPr>
          <w:sz w:val="16"/>
          <w:szCs w:val="16"/>
        </w:rPr>
      </w:pPr>
    </w:p>
    <w:p w:rsidR="00CA4BAA" w:rsidRDefault="00CA4BAA" w:rsidP="00CA4BAA">
      <w:pPr>
        <w:spacing w:after="0" w:line="240" w:lineRule="auto"/>
        <w:jc w:val="center"/>
        <w:rPr>
          <w:sz w:val="16"/>
          <w:szCs w:val="16"/>
        </w:rPr>
      </w:pPr>
    </w:p>
    <w:tbl>
      <w:tblPr>
        <w:tblpPr w:leftFromText="180" w:rightFromText="180" w:vertAnchor="page" w:horzAnchor="margin" w:tblpY="433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1985"/>
        <w:gridCol w:w="1262"/>
        <w:gridCol w:w="1714"/>
      </w:tblGrid>
      <w:tr w:rsidR="00DC657D" w:rsidRPr="00CA4BAA" w:rsidTr="00DC657D">
        <w:trPr>
          <w:trHeight w:val="1306"/>
        </w:trPr>
        <w:tc>
          <w:tcPr>
            <w:tcW w:w="562" w:type="dxa"/>
          </w:tcPr>
          <w:p w:rsidR="00DC657D" w:rsidRPr="00DC657D" w:rsidRDefault="00DC657D" w:rsidP="00DC657D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DC657D" w:rsidRPr="00DC657D" w:rsidRDefault="00DC657D" w:rsidP="00DC657D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DC657D" w:rsidRPr="00DC657D" w:rsidRDefault="00DC657D" w:rsidP="00DC657D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111" w:type="dxa"/>
          </w:tcPr>
          <w:p w:rsidR="00DC657D" w:rsidRDefault="00DC657D" w:rsidP="00DC657D">
            <w:pPr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</w:p>
          <w:p w:rsidR="00DC657D" w:rsidRPr="00DC657D" w:rsidRDefault="00DC657D" w:rsidP="00DC657D">
            <w:pPr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Наименование услуг</w:t>
            </w:r>
          </w:p>
        </w:tc>
        <w:tc>
          <w:tcPr>
            <w:tcW w:w="1985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Ориентировочное количество платежных документов, шт.</w:t>
            </w:r>
          </w:p>
        </w:tc>
        <w:tc>
          <w:tcPr>
            <w:tcW w:w="1262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Цена за единицу, руб., (без учета НДС)</w:t>
            </w:r>
          </w:p>
        </w:tc>
        <w:tc>
          <w:tcPr>
            <w:tcW w:w="1714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Общая стоимость руб., (без учета НДС)</w:t>
            </w:r>
          </w:p>
        </w:tc>
      </w:tr>
      <w:tr w:rsidR="00DC657D" w:rsidRPr="00CA4BAA" w:rsidTr="00DC657D">
        <w:trPr>
          <w:cantSplit/>
          <w:trHeight w:val="445"/>
        </w:trPr>
        <w:tc>
          <w:tcPr>
            <w:tcW w:w="562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DC657D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4111" w:type="dxa"/>
          </w:tcPr>
          <w:p w:rsidR="00DC657D" w:rsidRPr="00DC657D" w:rsidRDefault="00DC657D" w:rsidP="003100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Оказание услуг по доставке платежных документов потребителям в г.</w:t>
            </w:r>
            <w:r>
              <w:rPr>
                <w:rFonts w:ascii="Tahoma" w:hAnsi="Tahoma" w:cs="Tahoma"/>
                <w:sz w:val="22"/>
              </w:rPr>
              <w:t xml:space="preserve"> </w:t>
            </w:r>
            <w:r w:rsidR="003100BB">
              <w:rPr>
                <w:rFonts w:ascii="Tahoma" w:hAnsi="Tahoma" w:cs="Tahoma"/>
                <w:sz w:val="22"/>
              </w:rPr>
              <w:t>Ковров, г. Камешково, г. Собинка</w:t>
            </w:r>
            <w:r w:rsidRPr="00DC657D">
              <w:rPr>
                <w:rFonts w:ascii="Tahoma" w:hAnsi="Tahoma" w:cs="Tahoma"/>
                <w:sz w:val="22"/>
              </w:rPr>
              <w:t xml:space="preserve"> для нужд Владимирского филиала АО «ЭнергосбыТ Плюс».</w:t>
            </w:r>
          </w:p>
        </w:tc>
        <w:tc>
          <w:tcPr>
            <w:tcW w:w="1985" w:type="dxa"/>
          </w:tcPr>
          <w:p w:rsidR="00C2487F" w:rsidRDefault="00C2487F" w:rsidP="00C248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</w:p>
          <w:p w:rsidR="00DC657D" w:rsidRPr="00DC657D" w:rsidRDefault="00DC657D" w:rsidP="00C248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262" w:type="dxa"/>
          </w:tcPr>
          <w:p w:rsidR="00C2487F" w:rsidRDefault="00C2487F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  <w:p w:rsidR="00DC657D" w:rsidRPr="00DC657D" w:rsidRDefault="00DC657D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714" w:type="dxa"/>
          </w:tcPr>
          <w:p w:rsidR="00C2487F" w:rsidRDefault="00C2487F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  <w:p w:rsidR="00DC657D" w:rsidRPr="00DC657D" w:rsidRDefault="00DC657D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DC657D" w:rsidRPr="00CA4BAA" w:rsidTr="00DC657D">
        <w:trPr>
          <w:cantSplit/>
          <w:trHeight w:val="115"/>
        </w:trPr>
        <w:tc>
          <w:tcPr>
            <w:tcW w:w="6658" w:type="dxa"/>
            <w:gridSpan w:val="3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НДС- 20%</w:t>
            </w:r>
          </w:p>
        </w:tc>
        <w:tc>
          <w:tcPr>
            <w:tcW w:w="1262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714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DC657D" w:rsidRPr="00CA4BAA" w:rsidTr="00DC657D">
        <w:trPr>
          <w:cantSplit/>
          <w:trHeight w:val="207"/>
        </w:trPr>
        <w:tc>
          <w:tcPr>
            <w:tcW w:w="6658" w:type="dxa"/>
            <w:gridSpan w:val="3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 w:val="22"/>
              </w:rPr>
            </w:pPr>
            <w:r w:rsidRPr="00DC657D">
              <w:rPr>
                <w:rFonts w:ascii="Tahoma" w:hAnsi="Tahoma" w:cs="Tahoma"/>
                <w:sz w:val="22"/>
              </w:rPr>
              <w:t>Итого, с НДС</w:t>
            </w:r>
          </w:p>
        </w:tc>
        <w:tc>
          <w:tcPr>
            <w:tcW w:w="1262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714" w:type="dxa"/>
          </w:tcPr>
          <w:p w:rsidR="00DC657D" w:rsidRPr="00DC657D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:rsidR="00440192" w:rsidRDefault="00440192" w:rsidP="00440192"/>
    <w:tbl>
      <w:tblPr>
        <w:tblpPr w:leftFromText="180" w:rightFromText="180" w:vertAnchor="text" w:horzAnchor="margin" w:tblpY="4441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00606F" w:rsidRPr="00B8408B" w:rsidTr="0000606F">
        <w:trPr>
          <w:trHeight w:val="430"/>
        </w:trPr>
        <w:tc>
          <w:tcPr>
            <w:tcW w:w="4448" w:type="dxa"/>
          </w:tcPr>
          <w:p w:rsidR="0000606F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00606F" w:rsidRPr="0040282B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00606F" w:rsidRPr="00047D09" w:rsidRDefault="0000606F" w:rsidP="0000606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00606F" w:rsidRPr="0040282B" w:rsidRDefault="0000606F" w:rsidP="0000606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«ЭнергосбыТ Плюс»</w:t>
            </w:r>
          </w:p>
        </w:tc>
      </w:tr>
      <w:tr w:rsidR="0000606F" w:rsidRPr="00B8408B" w:rsidTr="0000606F">
        <w:tc>
          <w:tcPr>
            <w:tcW w:w="4448" w:type="dxa"/>
          </w:tcPr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00606F" w:rsidRDefault="0000606F" w:rsidP="0000606F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00606F" w:rsidRPr="00B8408B" w:rsidTr="0000606F">
        <w:tc>
          <w:tcPr>
            <w:tcW w:w="4448" w:type="dxa"/>
          </w:tcPr>
          <w:p w:rsidR="0000606F" w:rsidRPr="00557FBA" w:rsidRDefault="0000606F" w:rsidP="0000606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00606F" w:rsidRPr="00557FBA" w:rsidRDefault="0000606F" w:rsidP="0000606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00606F" w:rsidRPr="00B8408B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440192" w:rsidRDefault="00440192" w:rsidP="00440192"/>
    <w:p w:rsidR="00D94032" w:rsidRDefault="00D94032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Pr="00440192" w:rsidRDefault="0000606F" w:rsidP="00440192"/>
    <w:sectPr w:rsidR="0000606F" w:rsidRPr="00440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4DB" w:rsidRDefault="000C44DB" w:rsidP="00451BCE">
      <w:pPr>
        <w:spacing w:after="0" w:line="240" w:lineRule="auto"/>
      </w:pPr>
      <w:r>
        <w:separator/>
      </w:r>
    </w:p>
  </w:endnote>
  <w:endnote w:type="continuationSeparator" w:id="0">
    <w:p w:rsidR="000C44DB" w:rsidRDefault="000C44DB" w:rsidP="00451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4DB" w:rsidRDefault="000C44DB" w:rsidP="00451BCE">
      <w:pPr>
        <w:spacing w:after="0" w:line="240" w:lineRule="auto"/>
      </w:pPr>
      <w:r>
        <w:separator/>
      </w:r>
    </w:p>
  </w:footnote>
  <w:footnote w:type="continuationSeparator" w:id="0">
    <w:p w:rsidR="000C44DB" w:rsidRDefault="000C44DB" w:rsidP="00451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92"/>
    <w:rsid w:val="0000016A"/>
    <w:rsid w:val="0000085E"/>
    <w:rsid w:val="0000606F"/>
    <w:rsid w:val="000062FE"/>
    <w:rsid w:val="0001018D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5B58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4DB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078"/>
    <w:rsid w:val="001050C9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00BB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6CDB"/>
    <w:rsid w:val="00377552"/>
    <w:rsid w:val="003800B8"/>
    <w:rsid w:val="00382984"/>
    <w:rsid w:val="003843D0"/>
    <w:rsid w:val="003851D0"/>
    <w:rsid w:val="00385391"/>
    <w:rsid w:val="00385394"/>
    <w:rsid w:val="00386424"/>
    <w:rsid w:val="0038643C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0192"/>
    <w:rsid w:val="004411FB"/>
    <w:rsid w:val="00442BAD"/>
    <w:rsid w:val="00442D71"/>
    <w:rsid w:val="00447DF3"/>
    <w:rsid w:val="00447F57"/>
    <w:rsid w:val="00450752"/>
    <w:rsid w:val="00451BCE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B7EC4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2C2A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2B6"/>
    <w:rsid w:val="006543F4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B2D92"/>
    <w:rsid w:val="006B4963"/>
    <w:rsid w:val="006B4F85"/>
    <w:rsid w:val="006B6717"/>
    <w:rsid w:val="006C5282"/>
    <w:rsid w:val="006C6C5E"/>
    <w:rsid w:val="006C79CC"/>
    <w:rsid w:val="006D10CB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240A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3D67"/>
    <w:rsid w:val="0093576D"/>
    <w:rsid w:val="0093616A"/>
    <w:rsid w:val="00941C87"/>
    <w:rsid w:val="00941CCC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0690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5108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3653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1A3"/>
    <w:rsid w:val="00BB3468"/>
    <w:rsid w:val="00BB450D"/>
    <w:rsid w:val="00BB54EC"/>
    <w:rsid w:val="00BB6026"/>
    <w:rsid w:val="00BB61BF"/>
    <w:rsid w:val="00BB700C"/>
    <w:rsid w:val="00BC1C77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487F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5A69"/>
    <w:rsid w:val="00C47363"/>
    <w:rsid w:val="00C51A7D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6BE0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4BAA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87B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C657D"/>
    <w:rsid w:val="00DD0C47"/>
    <w:rsid w:val="00DD1CEA"/>
    <w:rsid w:val="00DD26AB"/>
    <w:rsid w:val="00DD5195"/>
    <w:rsid w:val="00DD63C4"/>
    <w:rsid w:val="00DD6FC7"/>
    <w:rsid w:val="00DE0DEE"/>
    <w:rsid w:val="00DE1702"/>
    <w:rsid w:val="00DE54E1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08B7"/>
    <w:rsid w:val="00F318C1"/>
    <w:rsid w:val="00F332CB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4B30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CD557"/>
  <w15:chartTrackingRefBased/>
  <w15:docId w15:val="{61BA08AB-DEFA-4867-BA04-7943A0D2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92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51BC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51B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6"/>
    <w:uiPriority w:val="34"/>
    <w:locked/>
    <w:rsid w:val="00451BCE"/>
    <w:rPr>
      <w:sz w:val="20"/>
    </w:rPr>
  </w:style>
  <w:style w:type="paragraph" w:styleId="a6">
    <w:name w:val="List Paragraph"/>
    <w:basedOn w:val="a"/>
    <w:link w:val="a5"/>
    <w:uiPriority w:val="34"/>
    <w:qFormat/>
    <w:rsid w:val="00451BCE"/>
    <w:pPr>
      <w:ind w:left="720"/>
      <w:contextualSpacing/>
    </w:pPr>
    <w:rPr>
      <w:rFonts w:eastAsiaTheme="minorHAnsi"/>
      <w:lang w:eastAsia="en-US"/>
    </w:rPr>
  </w:style>
  <w:style w:type="character" w:styleId="a7">
    <w:name w:val="footnote reference"/>
    <w:uiPriority w:val="99"/>
    <w:semiHidden/>
    <w:unhideWhenUsed/>
    <w:rsid w:val="00451B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8</cp:revision>
  <dcterms:created xsi:type="dcterms:W3CDTF">2024-08-28T07:36:00Z</dcterms:created>
  <dcterms:modified xsi:type="dcterms:W3CDTF">2024-10-04T07:14:00Z</dcterms:modified>
</cp:coreProperties>
</file>